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63" w:rsidRDefault="00B13763" w:rsidP="00B13763">
      <w:pPr>
        <w:jc w:val="center"/>
      </w:pPr>
      <w:bookmarkStart w:id="0" w:name="_GoBack"/>
      <w:bookmarkEnd w:id="0"/>
      <w:r>
        <w:t>Westbury High School</w:t>
      </w:r>
    </w:p>
    <w:p w:rsidR="00B13763" w:rsidRDefault="00B13763" w:rsidP="00B13763">
      <w:pPr>
        <w:jc w:val="center"/>
      </w:pPr>
      <w:r>
        <w:t>Lesson Plans</w:t>
      </w:r>
    </w:p>
    <w:p w:rsidR="00B13763" w:rsidRDefault="00B13763" w:rsidP="00B13763">
      <w:pPr>
        <w:jc w:val="center"/>
      </w:pPr>
      <w:r>
        <w:t>Principles of Health Science</w:t>
      </w:r>
    </w:p>
    <w:p w:rsidR="00B13763" w:rsidRDefault="00B13763" w:rsidP="00B13763"/>
    <w:p w:rsidR="00B13763" w:rsidRDefault="00B13763" w:rsidP="00B13763">
      <w:r>
        <w:t>Teacher:  Debra Hurt</w:t>
      </w:r>
      <w:r>
        <w:tab/>
        <w:t xml:space="preserve">              Weeks of: Jan. 12, 2015-Jan. 13, 2015 </w:t>
      </w:r>
    </w:p>
    <w:p w:rsidR="00B13763" w:rsidRDefault="00B13763" w:rsidP="00B13763">
      <w:r>
        <w:t xml:space="preserve">                                                                                                                                </w:t>
      </w:r>
    </w:p>
    <w:p w:rsidR="00B13763" w:rsidRDefault="00B13763" w:rsidP="00B13763">
      <w:r>
        <w:rPr>
          <w:b/>
        </w:rPr>
        <w:t>Lesson Topic</w:t>
      </w:r>
      <w:r>
        <w:rPr>
          <w:sz w:val="20"/>
          <w:szCs w:val="20"/>
        </w:rPr>
        <w:t>-</w:t>
      </w:r>
      <w:r>
        <w:t xml:space="preserve">Infection Control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May change due to advocacy schedule-TBA per</w:t>
      </w:r>
      <w:r>
        <w:rPr>
          <w:b/>
        </w:rPr>
        <w:t xml:space="preserve"> </w:t>
      </w:r>
      <w:r>
        <w:rPr>
          <w:b/>
          <w:sz w:val="22"/>
          <w:szCs w:val="22"/>
        </w:rPr>
        <w:t>Administration</w:t>
      </w:r>
      <w:r>
        <w:rPr>
          <w:sz w:val="22"/>
          <w:szCs w:val="22"/>
        </w:rPr>
        <w:t>)</w:t>
      </w:r>
    </w:p>
    <w:p w:rsidR="00B13763" w:rsidRDefault="00B13763" w:rsidP="00B13763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identify the five classes of microorganisms.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2. Student will be able to list the six components of the chain of infection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3. Student will be differentiate the difference between antisepsis, disinfection, and 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Sterilization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4. Opening sterile gloves and change a sterile dressing without contaminating the material.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5. Student will define, write and pronounce all key terms.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6. Student will be able to practice Standard Precautions</w:t>
      </w:r>
    </w:p>
    <w:p w:rsidR="00B13763" w:rsidRDefault="00B13763" w:rsidP="00B13763">
      <w:pPr>
        <w:rPr>
          <w:sz w:val="22"/>
          <w:szCs w:val="22"/>
        </w:rPr>
      </w:pPr>
    </w:p>
    <w:p w:rsidR="00B13763" w:rsidRDefault="00B13763" w:rsidP="00B1376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Key Terms: </w:t>
      </w:r>
      <w:r>
        <w:rPr>
          <w:sz w:val="22"/>
          <w:szCs w:val="22"/>
        </w:rPr>
        <w:t xml:space="preserve">Aerobic   </w:t>
      </w:r>
      <w:r>
        <w:rPr>
          <w:b/>
          <w:sz w:val="22"/>
          <w:szCs w:val="22"/>
        </w:rPr>
        <w:t xml:space="preserve">                      </w:t>
      </w:r>
      <w:r>
        <w:rPr>
          <w:sz w:val="22"/>
          <w:szCs w:val="22"/>
        </w:rPr>
        <w:t>Bacteria                             Communicable disease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Anaerobic                      Microorganism                  Sterile Field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Antisepsis                      Chain of Infection             Sterilization</w:t>
      </w:r>
    </w:p>
    <w:p w:rsidR="00B13763" w:rsidRDefault="00B13763" w:rsidP="00B1376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Asepsis </w:t>
      </w:r>
      <w:r>
        <w:rPr>
          <w:b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Contaminated                    Endogenous</w:t>
      </w:r>
    </w:p>
    <w:p w:rsidR="00B13763" w:rsidRDefault="00B13763" w:rsidP="00B13763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Endogenous                   Exogenous</w:t>
      </w:r>
      <w:r>
        <w:rPr>
          <w:sz w:val="22"/>
          <w:szCs w:val="22"/>
        </w:rPr>
        <w:tab/>
        <w:t xml:space="preserve">            Fomites           </w:t>
      </w:r>
    </w:p>
    <w:p w:rsidR="00B13763" w:rsidRDefault="00B13763" w:rsidP="00B13763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Fungi                             Mode of transmission        Nosocomial</w:t>
      </w:r>
    </w:p>
    <w:p w:rsidR="00B13763" w:rsidRDefault="00B13763" w:rsidP="00B13763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Pathogens                      Portal of entry                    Portal of exit</w:t>
      </w:r>
    </w:p>
    <w:p w:rsidR="00B13763" w:rsidRDefault="00B13763" w:rsidP="00B13763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Reservoir                       Susceptible Host               Viruses </w:t>
      </w:r>
    </w:p>
    <w:p w:rsidR="00B13763" w:rsidRDefault="00B13763" w:rsidP="00B13763">
      <w:pPr>
        <w:tabs>
          <w:tab w:val="left" w:pos="49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Autoclave                       Hepatitis B &amp; C                 STD’s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B13763" w:rsidRDefault="00B13763" w:rsidP="00B13763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C2478F" w:rsidRDefault="00C2478F" w:rsidP="00B13763">
      <w:pPr>
        <w:rPr>
          <w:sz w:val="22"/>
          <w:szCs w:val="22"/>
        </w:rPr>
      </w:pPr>
    </w:p>
    <w:p w:rsidR="0064710E" w:rsidRDefault="00C2478F" w:rsidP="00B13763">
      <w:pPr>
        <w:rPr>
          <w:sz w:val="22"/>
          <w:szCs w:val="22"/>
        </w:rPr>
      </w:pPr>
      <w:r w:rsidRPr="00C2478F">
        <w:rPr>
          <w:b/>
          <w:sz w:val="22"/>
          <w:szCs w:val="22"/>
        </w:rPr>
        <w:t>Classroom Assignment #1</w:t>
      </w:r>
    </w:p>
    <w:p w:rsidR="00B13763" w:rsidRDefault="001825DD" w:rsidP="00B1376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="00C2478F">
        <w:rPr>
          <w:sz w:val="22"/>
          <w:szCs w:val="22"/>
        </w:rPr>
        <w:t xml:space="preserve"> </w:t>
      </w:r>
      <w:proofErr w:type="spellStart"/>
      <w:r w:rsidR="00C2478F">
        <w:rPr>
          <w:sz w:val="22"/>
          <w:szCs w:val="22"/>
        </w:rPr>
        <w:t>P</w:t>
      </w:r>
      <w:r w:rsidR="00B13763">
        <w:rPr>
          <w:sz w:val="22"/>
          <w:szCs w:val="22"/>
        </w:rPr>
        <w:t>owerpoint</w:t>
      </w:r>
      <w:proofErr w:type="spellEnd"/>
      <w:proofErr w:type="gramEnd"/>
      <w:r w:rsidR="00B13763">
        <w:rPr>
          <w:sz w:val="22"/>
          <w:szCs w:val="22"/>
        </w:rPr>
        <w:t xml:space="preserve"> “Infection control” (Resource-Diversified Occupational Health PP) </w:t>
      </w:r>
      <w:r w:rsidR="00B13763">
        <w:rPr>
          <w:b/>
          <w:sz w:val="22"/>
          <w:szCs w:val="22"/>
        </w:rPr>
        <w:t>(45 mins.)-Intro. To</w:t>
      </w:r>
      <w:r w:rsidR="00B13763">
        <w:rPr>
          <w:sz w:val="22"/>
          <w:szCs w:val="22"/>
        </w:rPr>
        <w:t xml:space="preserve"> </w:t>
      </w:r>
      <w:r w:rsidR="00B13763">
        <w:rPr>
          <w:b/>
          <w:sz w:val="22"/>
          <w:szCs w:val="22"/>
        </w:rPr>
        <w:t>new learning. 1/12/15 thru 1/13/15 even &amp; add days.</w:t>
      </w:r>
    </w:p>
    <w:p w:rsidR="00353E5A" w:rsidRPr="00353E5A" w:rsidRDefault="00B13763" w:rsidP="00B13763">
      <w:r>
        <w:rPr>
          <w:sz w:val="22"/>
          <w:szCs w:val="22"/>
        </w:rPr>
        <w:t>2. Student will review and correct pretest definition on key terms while teacher and students discuss Powerpoint</w:t>
      </w:r>
      <w:r>
        <w:t>.</w:t>
      </w:r>
      <w:r w:rsidR="00353E5A">
        <w:t xml:space="preserve"> (Student will practice putting on sterile gloves and changing a sterile dressing).</w:t>
      </w:r>
      <w:r>
        <w:t xml:space="preserve"> </w:t>
      </w:r>
      <w:r>
        <w:rPr>
          <w:b/>
        </w:rPr>
        <w:t>1/12/15 thru 1/13/15 even and odd days</w:t>
      </w:r>
    </w:p>
    <w:p w:rsidR="00141FF5" w:rsidRDefault="00141FF5" w:rsidP="00B13763">
      <w:pPr>
        <w:rPr>
          <w:b/>
        </w:rPr>
      </w:pPr>
    </w:p>
    <w:p w:rsidR="0064710E" w:rsidRDefault="00C2478F" w:rsidP="00B13763">
      <w:pPr>
        <w:rPr>
          <w:b/>
        </w:rPr>
      </w:pPr>
      <w:r>
        <w:rPr>
          <w:b/>
        </w:rPr>
        <w:t>Classroom Assignment #</w:t>
      </w:r>
      <w:r w:rsidR="0064710E">
        <w:rPr>
          <w:b/>
        </w:rPr>
        <w:t xml:space="preserve"> 2</w:t>
      </w:r>
    </w:p>
    <w:p w:rsidR="0064710E" w:rsidRDefault="00B13763" w:rsidP="00B13763">
      <w:pPr>
        <w:rPr>
          <w:b/>
        </w:rPr>
      </w:pPr>
      <w:r w:rsidRPr="00141FF5">
        <w:t>NOVA</w:t>
      </w:r>
      <w:r>
        <w:rPr>
          <w:b/>
        </w:rPr>
        <w:t>- “</w:t>
      </w:r>
      <w:r>
        <w:t xml:space="preserve">Which Wash Wins?" students test the efficacy of different types of hand hygiene. Grades 9-12. </w:t>
      </w:r>
      <w:r>
        <w:rPr>
          <w:b/>
        </w:rPr>
        <w:t>(1/14/15 and 1/15/15)</w:t>
      </w:r>
      <w:r w:rsidR="0064710E">
        <w:rPr>
          <w:b/>
        </w:rPr>
        <w:t xml:space="preserve"> </w:t>
      </w:r>
    </w:p>
    <w:p w:rsidR="00B13763" w:rsidRDefault="0064710E" w:rsidP="00B13763">
      <w:pPr>
        <w:rPr>
          <w:b/>
        </w:rPr>
      </w:pPr>
      <w:r>
        <w:rPr>
          <w:b/>
        </w:rPr>
        <w:t>1. Introduction &amp; lead practice (15 mins.)</w:t>
      </w:r>
    </w:p>
    <w:p w:rsidR="0064710E" w:rsidRDefault="0064710E" w:rsidP="00B13763">
      <w:pPr>
        <w:rPr>
          <w:b/>
        </w:rPr>
      </w:pPr>
      <w:r>
        <w:rPr>
          <w:b/>
        </w:rPr>
        <w:t>2. Independent practice-Group activity test hand washing techniques (</w:t>
      </w:r>
      <w:r w:rsidR="00AA72A3">
        <w:rPr>
          <w:b/>
        </w:rPr>
        <w:t xml:space="preserve">30 </w:t>
      </w:r>
      <w:r>
        <w:rPr>
          <w:b/>
        </w:rPr>
        <w:t>minutes)</w:t>
      </w:r>
    </w:p>
    <w:p w:rsidR="00AA72A3" w:rsidRDefault="00AA72A3" w:rsidP="00B13763">
      <w:pPr>
        <w:rPr>
          <w:b/>
        </w:rPr>
      </w:pPr>
      <w:r>
        <w:rPr>
          <w:b/>
        </w:rPr>
        <w:t xml:space="preserve">3. Group activity-google images of different pathogens </w:t>
      </w:r>
    </w:p>
    <w:p w:rsidR="00B13763" w:rsidRDefault="00B13763" w:rsidP="00B13763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Objective</w:t>
      </w:r>
      <w:r>
        <w:rPr>
          <w:rFonts w:ascii="Verdana" w:hAnsi="Verdana"/>
          <w:color w:val="000000"/>
          <w:sz w:val="18"/>
          <w:szCs w:val="18"/>
        </w:rPr>
        <w:br/>
      </w:r>
      <w:r w:rsidR="00AA72A3">
        <w:rPr>
          <w:rFonts w:ascii="Verdana" w:hAnsi="Verdana"/>
          <w:color w:val="000000"/>
          <w:sz w:val="18"/>
          <w:szCs w:val="18"/>
        </w:rPr>
        <w:t xml:space="preserve">1. Student will learn </w:t>
      </w:r>
      <w:r>
        <w:rPr>
          <w:rFonts w:ascii="Verdana" w:hAnsi="Verdana"/>
          <w:color w:val="000000"/>
          <w:sz w:val="18"/>
          <w:szCs w:val="18"/>
        </w:rPr>
        <w:t xml:space="preserve">the efficacy of different types of hand hygiene. </w:t>
      </w:r>
    </w:p>
    <w:p w:rsidR="00AA72A3" w:rsidRDefault="00AA72A3" w:rsidP="00B13763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Student will be able to differentiate the different pathogens observed on Petri dishes (over 4 days)</w:t>
      </w:r>
    </w:p>
    <w:p w:rsidR="00AA72A3" w:rsidRDefault="00AA72A3" w:rsidP="00B13763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B13763" w:rsidRDefault="00B13763" w:rsidP="00B13763">
      <w:pPr>
        <w:rPr>
          <w:rFonts w:ascii="Verdana" w:hAnsi="Verdana"/>
          <w:color w:val="000000"/>
          <w:sz w:val="18"/>
          <w:szCs w:val="18"/>
        </w:rPr>
      </w:pPr>
      <w:bookmarkStart w:id="1" w:name="materials"/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73E71E4B" wp14:editId="04820F99">
            <wp:extent cx="4429125" cy="476250"/>
            <wp:effectExtent l="0" t="0" r="9525" b="0"/>
            <wp:docPr id="2" name="Picture 2" descr="Materials for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s for teac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13763" w:rsidRDefault="00B13763" w:rsidP="00B1376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14.5 oz. cans of sliced beets (10-12 slices per can) </w:t>
      </w:r>
    </w:p>
    <w:p w:rsidR="00B13763" w:rsidRDefault="00B13763" w:rsidP="00B1376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can opener </w:t>
      </w:r>
    </w:p>
    <w:p w:rsidR="00B13763" w:rsidRDefault="00B13763" w:rsidP="00B1376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pair new plastic gloves </w:t>
      </w:r>
    </w:p>
    <w:p w:rsidR="00B13763" w:rsidRDefault="00B13763" w:rsidP="00B1376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plastic forceps or tongs </w:t>
      </w:r>
    </w:p>
    <w:p w:rsidR="00B13763" w:rsidRDefault="00B13763" w:rsidP="00B1376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isopropyl alcohol (for disinfecting) </w:t>
      </w:r>
    </w:p>
    <w:p w:rsidR="00B13763" w:rsidRDefault="00B13763" w:rsidP="00B13763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B13763" w:rsidRDefault="00B13763" w:rsidP="00B1376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C9D06E0" wp14:editId="7F1D6BE1">
            <wp:extent cx="4429125" cy="476250"/>
            <wp:effectExtent l="0" t="0" r="9525" b="0"/>
            <wp:docPr id="1" name="Picture 1" descr="Materials for each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s for each te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copy of the "Which Wash Wins?" student handout (</w:t>
      </w:r>
      <w:hyperlink r:id="rId7" w:tgtFrame="new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PDF</w:t>
        </w:r>
      </w:hyperlink>
      <w:r>
        <w:rPr>
          <w:rFonts w:ascii="Verdana" w:hAnsi="Verdana"/>
          <w:color w:val="000000"/>
          <w:sz w:val="18"/>
          <w:szCs w:val="18"/>
        </w:rPr>
        <w:t xml:space="preserve"> or </w:t>
      </w:r>
      <w:hyperlink r:id="rId8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HTML</w:t>
        </w:r>
      </w:hyperlink>
      <w:r>
        <w:rPr>
          <w:rFonts w:ascii="Verdana" w:hAnsi="Verdana"/>
          <w:color w:val="000000"/>
          <w:sz w:val="18"/>
          <w:szCs w:val="18"/>
        </w:rPr>
        <w:t xml:space="preserve">)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copy of the "Hand-Washing Methods" student handout (</w:t>
      </w:r>
      <w:hyperlink r:id="rId9" w:tgtFrame="new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PDF</w:t>
        </w:r>
      </w:hyperlink>
      <w:r>
        <w:rPr>
          <w:rFonts w:ascii="Verdana" w:hAnsi="Verdana"/>
          <w:color w:val="000000"/>
          <w:sz w:val="18"/>
          <w:szCs w:val="18"/>
        </w:rPr>
        <w:t xml:space="preserve"> or </w:t>
      </w:r>
      <w:hyperlink r:id="rId10" w:history="1">
        <w:r>
          <w:rPr>
            <w:rStyle w:val="Hyperlink"/>
            <w:rFonts w:ascii="Verdana" w:hAnsi="Verdana"/>
            <w:color w:val="003399"/>
            <w:sz w:val="18"/>
            <w:szCs w:val="18"/>
          </w:rPr>
          <w:t>HTML</w:t>
        </w:r>
      </w:hyperlink>
      <w:r>
        <w:rPr>
          <w:rFonts w:ascii="Verdana" w:hAnsi="Verdana"/>
          <w:color w:val="000000"/>
          <w:sz w:val="18"/>
          <w:szCs w:val="18"/>
        </w:rPr>
        <w:t xml:space="preserve">)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3 100 mm x 15 mm sterile plastic Petri dishes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cotton swabs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tape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permanent marker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access to sink with water (Teams 1, 2, and 3 only)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regular soap (Team 2 only)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antibacterial soap (with antiseptic like triclosan) (Team 3 only) </w:t>
      </w:r>
    </w:p>
    <w:p w:rsidR="00B13763" w:rsidRDefault="00B13763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hand sanitizer (with ethyl or isopropyl alcohol) (Team 4 only) </w:t>
      </w:r>
    </w:p>
    <w:p w:rsidR="00C2478F" w:rsidRDefault="00C2478F" w:rsidP="00B1376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:rsidR="00141FF5" w:rsidRDefault="00B13763" w:rsidP="00141FF5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paper towels (Teams 1, 2, and 3 only) </w:t>
      </w:r>
    </w:p>
    <w:p w:rsidR="00141FF5" w:rsidRDefault="00C2478F" w:rsidP="00141FF5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Assignment #3 Dates TBA</w:t>
      </w:r>
    </w:p>
    <w:p w:rsidR="00C2478F" w:rsidRDefault="000824D4" w:rsidP="00141FF5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="00C2478F">
        <w:rPr>
          <w:rFonts w:ascii="Verdana" w:hAnsi="Verdana"/>
          <w:color w:val="000000"/>
          <w:sz w:val="20"/>
          <w:szCs w:val="20"/>
        </w:rPr>
        <w:t>Independent &amp; Group Practice-</w:t>
      </w:r>
      <w:r w:rsidR="00C2478F" w:rsidRPr="00C2478F">
        <w:rPr>
          <w:rFonts w:ascii="Verdana" w:hAnsi="Verdana"/>
          <w:color w:val="000000"/>
          <w:sz w:val="20"/>
          <w:szCs w:val="20"/>
        </w:rPr>
        <w:t xml:space="preserve">Student will </w:t>
      </w:r>
      <w:r w:rsidR="00C2478F">
        <w:rPr>
          <w:rFonts w:ascii="Verdana" w:hAnsi="Verdana"/>
          <w:color w:val="000000"/>
          <w:sz w:val="20"/>
          <w:szCs w:val="20"/>
        </w:rPr>
        <w:t>complete the chain of infection after problem solving case studies related to bacterial, fungal, viral infections and STD’s</w:t>
      </w:r>
    </w:p>
    <w:p w:rsidR="000824D4" w:rsidRPr="00C2478F" w:rsidRDefault="000824D4" w:rsidP="00141FF5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Presentation-Vaccine to prevent diseases and to break the chain of infections</w:t>
      </w:r>
    </w:p>
    <w:p w:rsidR="00C2478F" w:rsidRPr="000824D4" w:rsidRDefault="00C2478F" w:rsidP="00141FF5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0824D4">
        <w:rPr>
          <w:rFonts w:ascii="Verdana" w:hAnsi="Verdana"/>
          <w:color w:val="000000"/>
          <w:sz w:val="20"/>
          <w:szCs w:val="20"/>
        </w:rPr>
        <w:t>Objectives:</w:t>
      </w:r>
      <w:r w:rsidR="000824D4" w:rsidRPr="000824D4">
        <w:rPr>
          <w:rFonts w:ascii="Verdana" w:hAnsi="Verdana"/>
          <w:color w:val="000000"/>
          <w:sz w:val="20"/>
          <w:szCs w:val="20"/>
        </w:rPr>
        <w:t xml:space="preserve"> Students will learn the components in the chain of infection and the ways in which the chain can be broken.</w:t>
      </w:r>
    </w:p>
    <w:p w:rsidR="00B13763" w:rsidRDefault="00B13763" w:rsidP="00B13763">
      <w:pPr>
        <w:pStyle w:val="ListParagraph"/>
        <w:ind w:left="157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</w:p>
    <w:p w:rsidR="00B13763" w:rsidRDefault="00B13763" w:rsidP="00B13763">
      <w:pPr>
        <w:rPr>
          <w:b/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Pretest on above key terms </w:t>
      </w:r>
      <w:r>
        <w:rPr>
          <w:b/>
          <w:sz w:val="22"/>
          <w:szCs w:val="22"/>
        </w:rPr>
        <w:t>(20 mins.) to assess prior knowledge.</w:t>
      </w:r>
      <w:r w:rsidR="000824D4">
        <w:rPr>
          <w:b/>
          <w:sz w:val="22"/>
          <w:szCs w:val="22"/>
        </w:rPr>
        <w:t>–Assign. #1</w:t>
      </w:r>
    </w:p>
    <w:p w:rsidR="00141FF5" w:rsidRPr="000824D4" w:rsidRDefault="00141FF5" w:rsidP="00B13763">
      <w:pPr>
        <w:rPr>
          <w:b/>
        </w:rPr>
      </w:pPr>
      <w:r>
        <w:rPr>
          <w:b/>
          <w:sz w:val="22"/>
          <w:szCs w:val="22"/>
        </w:rPr>
        <w:t xml:space="preserve">                                       </w:t>
      </w:r>
      <w:r w:rsidRPr="00141FF5">
        <w:rPr>
          <w:sz w:val="22"/>
          <w:szCs w:val="22"/>
        </w:rPr>
        <w:t xml:space="preserve"> Individual groups record information on bacteria or fungus growth</w:t>
      </w:r>
      <w:r>
        <w:rPr>
          <w:sz w:val="22"/>
          <w:szCs w:val="22"/>
        </w:rPr>
        <w:t>-</w:t>
      </w:r>
      <w:r w:rsidRPr="00141FF5">
        <w:rPr>
          <w:sz w:val="22"/>
          <w:szCs w:val="22"/>
        </w:rPr>
        <w:t xml:space="preserve"> </w:t>
      </w:r>
      <w:r w:rsidR="000824D4" w:rsidRPr="000824D4">
        <w:rPr>
          <w:b/>
          <w:sz w:val="22"/>
          <w:szCs w:val="22"/>
        </w:rPr>
        <w:t>Assign. #2</w:t>
      </w:r>
    </w:p>
    <w:p w:rsidR="00B13763" w:rsidRDefault="00B13763" w:rsidP="00B13763"/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Team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B13763" w:rsidRDefault="00B13763" w:rsidP="00B13763">
      <w:pPr>
        <w:rPr>
          <w:sz w:val="22"/>
          <w:szCs w:val="22"/>
        </w:rPr>
      </w:pPr>
    </w:p>
    <w:p w:rsidR="00B13763" w:rsidRDefault="00B13763" w:rsidP="00B13763">
      <w:pPr>
        <w:rPr>
          <w:sz w:val="22"/>
          <w:szCs w:val="22"/>
        </w:rPr>
      </w:pPr>
      <w:r>
        <w:rPr>
          <w:b/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  <w:r>
        <w:rPr>
          <w:sz w:val="22"/>
          <w:szCs w:val="22"/>
        </w:rPr>
        <w:tab/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Powerpoint-Health Care Technology</w:t>
      </w:r>
      <w:r>
        <w:rPr>
          <w:sz w:val="22"/>
          <w:szCs w:val="22"/>
        </w:rPr>
        <w:tab/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fldChar w:fldCharType="end"/>
      </w:r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 &amp; Home work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Skills performance</w:t>
      </w:r>
    </w:p>
    <w:p w:rsidR="00B13763" w:rsidRDefault="00B13763" w:rsidP="00B137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3558">
        <w:rPr>
          <w:sz w:val="22"/>
          <w:szCs w:val="22"/>
        </w:rPr>
      </w:r>
      <w:r w:rsidR="0026355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B13763" w:rsidRDefault="00B13763" w:rsidP="00B13763">
      <w:pPr>
        <w:rPr>
          <w:sz w:val="22"/>
          <w:szCs w:val="22"/>
        </w:rPr>
      </w:pPr>
    </w:p>
    <w:p w:rsidR="00B13763" w:rsidRDefault="00B13763" w:rsidP="00B13763">
      <w:pPr>
        <w:rPr>
          <w:b/>
        </w:rPr>
      </w:pPr>
      <w:r>
        <w:rPr>
          <w:b/>
        </w:rPr>
        <w:t xml:space="preserve">Home work: </w:t>
      </w:r>
      <w:r w:rsidRPr="00C2478F">
        <w:t>Infection control Lab work sheet.</w:t>
      </w:r>
    </w:p>
    <w:p w:rsidR="00B13763" w:rsidRDefault="00B13763" w:rsidP="00B13763"/>
    <w:p w:rsidR="00B13763" w:rsidRDefault="00B13763" w:rsidP="00B13763"/>
    <w:p w:rsidR="00B13763" w:rsidRDefault="00B13763" w:rsidP="00B13763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</w:pPr>
            <w:r>
              <w:t>Student Expectations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B13763" w:rsidRDefault="00B13763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B13763" w:rsidTr="00B13763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B13763" w:rsidTr="00B1376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B13763" w:rsidRDefault="00B1376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3558">
              <w:rPr>
                <w:sz w:val="18"/>
                <w:szCs w:val="18"/>
              </w:rPr>
            </w:r>
            <w:r w:rsidR="0026355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B13763" w:rsidRDefault="00B13763" w:rsidP="00B13763"/>
    <w:p w:rsidR="00B13763" w:rsidRDefault="00B13763" w:rsidP="00B13763"/>
    <w:p w:rsidR="00B13763" w:rsidRDefault="00B13763" w:rsidP="00B13763"/>
    <w:p w:rsidR="00B13763" w:rsidRDefault="00B13763" w:rsidP="00B13763"/>
    <w:p w:rsidR="006C3006" w:rsidRDefault="006C3006"/>
    <w:sectPr w:rsidR="006C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7D61"/>
    <w:multiLevelType w:val="multilevel"/>
    <w:tmpl w:val="8452C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7B135307"/>
    <w:multiLevelType w:val="multilevel"/>
    <w:tmpl w:val="EF1A70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3"/>
    <w:rsid w:val="000824D4"/>
    <w:rsid w:val="00141FF5"/>
    <w:rsid w:val="001825DD"/>
    <w:rsid w:val="00263558"/>
    <w:rsid w:val="00353E5A"/>
    <w:rsid w:val="005246F1"/>
    <w:rsid w:val="0064710E"/>
    <w:rsid w:val="006C3006"/>
    <w:rsid w:val="00AA72A3"/>
    <w:rsid w:val="00B13763"/>
    <w:rsid w:val="00C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AB41-077A-4187-A274-88C987F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7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3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nova/teachers/activities/3115_typhoid_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wgbh/nova/teachers/activities/pdf/3115_typhoid_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pbs.org/wgbh/nova/teachers/activities/3115_typhoid_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wgbh/nova/teachers/activities/pdf/3115_typhoid_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2015-01-12T20:02:00Z</dcterms:created>
  <dcterms:modified xsi:type="dcterms:W3CDTF">2015-01-12T20:02:00Z</dcterms:modified>
</cp:coreProperties>
</file>